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AF" w:rsidRDefault="00963758">
      <w:pPr>
        <w:ind w:firstLine="240"/>
        <w:jc w:val="center"/>
        <w:rPr>
          <w:rFonts w:asciiTheme="minorEastAsia" w:eastAsiaTheme="minorEastAsia" w:hAnsiTheme="minorEastAsia"/>
          <w:b/>
          <w:szCs w:val="21"/>
        </w:rPr>
      </w:pPr>
      <w:r>
        <w:rPr>
          <w:rFonts w:asciiTheme="minorEastAsia" w:eastAsiaTheme="minorEastAsia" w:hAnsiTheme="minorEastAsia" w:hint="eastAsia"/>
          <w:b/>
          <w:szCs w:val="21"/>
        </w:rPr>
        <w:t>三保ミッドウィンター2021　　レース公示</w:t>
      </w:r>
    </w:p>
    <w:p w:rsidR="00B90CAF" w:rsidRDefault="00B90CAF">
      <w:pPr>
        <w:ind w:firstLine="240"/>
        <w:jc w:val="center"/>
        <w:rPr>
          <w:rFonts w:asciiTheme="minorEastAsia" w:eastAsiaTheme="minorEastAsia" w:hAnsiTheme="minorEastAsia"/>
          <w:szCs w:val="21"/>
        </w:rPr>
      </w:pPr>
    </w:p>
    <w:p w:rsidR="00B90CAF" w:rsidRDefault="00963758">
      <w:pPr>
        <w:rPr>
          <w:rFonts w:asciiTheme="minorEastAsia" w:eastAsiaTheme="minorEastAsia" w:hAnsiTheme="minorEastAsia"/>
          <w:szCs w:val="21"/>
        </w:rPr>
      </w:pPr>
      <w:r>
        <w:rPr>
          <w:rFonts w:asciiTheme="minorEastAsia" w:eastAsiaTheme="minorEastAsia" w:hAnsiTheme="minorEastAsia" w:hint="eastAsia"/>
          <w:szCs w:val="21"/>
        </w:rPr>
        <w:t>1．　主　　　　催　  NPO法人 清水港ヨット協会</w:t>
      </w:r>
    </w:p>
    <w:p w:rsidR="00B90CAF" w:rsidRDefault="00963758">
      <w:pPr>
        <w:rPr>
          <w:rFonts w:asciiTheme="minorEastAsia" w:eastAsiaTheme="minorEastAsia" w:hAnsiTheme="minorEastAsia"/>
          <w:szCs w:val="21"/>
        </w:rPr>
      </w:pPr>
      <w:r>
        <w:rPr>
          <w:rFonts w:asciiTheme="minorEastAsia" w:eastAsiaTheme="minorEastAsia" w:hAnsiTheme="minorEastAsia" w:hint="eastAsia"/>
          <w:szCs w:val="21"/>
        </w:rPr>
        <w:t>2．　主　　　　管　  日本シーホッパー協会　三保フリート</w:t>
      </w:r>
    </w:p>
    <w:p w:rsidR="00B90CAF" w:rsidRDefault="00963758">
      <w:pPr>
        <w:ind w:left="1672" w:hangingChars="796" w:hanging="1672"/>
        <w:rPr>
          <w:rFonts w:asciiTheme="minorEastAsia" w:eastAsiaTheme="minorEastAsia" w:hAnsiTheme="minorEastAsia"/>
          <w:szCs w:val="21"/>
        </w:rPr>
      </w:pPr>
      <w:r>
        <w:rPr>
          <w:rFonts w:asciiTheme="minorEastAsia" w:eastAsiaTheme="minorEastAsia" w:hAnsiTheme="minorEastAsia" w:hint="eastAsia"/>
          <w:szCs w:val="21"/>
        </w:rPr>
        <w:t>3．　日　　　　時　　2021年  １月１6日（土）～1月17日（日）</w:t>
      </w:r>
    </w:p>
    <w:p w:rsidR="00B90CAF" w:rsidRDefault="00963758">
      <w:pPr>
        <w:ind w:left="1672" w:hangingChars="796" w:hanging="1672"/>
        <w:rPr>
          <w:rFonts w:asciiTheme="minorEastAsia" w:eastAsiaTheme="minorEastAsia" w:hAnsiTheme="minorEastAsia"/>
          <w:szCs w:val="21"/>
        </w:rPr>
      </w:pPr>
      <w:r>
        <w:rPr>
          <w:rFonts w:asciiTheme="minorEastAsia" w:eastAsiaTheme="minorEastAsia" w:hAnsiTheme="minorEastAsia" w:hint="eastAsia"/>
          <w:szCs w:val="21"/>
        </w:rPr>
        <w:t>4．　場　　　　所　  陸上本部　静岡大学ヨット部艇庫　（清水港ヨット協会小型艇艇庫　隣り)</w:t>
      </w:r>
    </w:p>
    <w:p w:rsidR="00B90CAF" w:rsidRDefault="00963758">
      <w:pPr>
        <w:jc w:val="center"/>
        <w:rPr>
          <w:rFonts w:asciiTheme="minorEastAsia" w:eastAsiaTheme="minorEastAsia" w:hAnsiTheme="min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1965497</wp:posOffset>
                </wp:positionH>
                <wp:positionV relativeFrom="paragraph">
                  <wp:posOffset>613873</wp:posOffset>
                </wp:positionV>
                <wp:extent cx="521112" cy="191253"/>
                <wp:effectExtent l="126682" t="0" r="101283" b="0"/>
                <wp:wrapNone/>
                <wp:docPr id="3" name="右矢印 3"/>
                <wp:cNvGraphicFramePr/>
                <a:graphic xmlns:a="http://schemas.openxmlformats.org/drawingml/2006/main">
                  <a:graphicData uri="http://schemas.microsoft.com/office/word/2010/wordprocessingShape">
                    <wps:wsp>
                      <wps:cNvSpPr/>
                      <wps:spPr>
                        <a:xfrm rot="18796121">
                          <a:off x="0" y="0"/>
                          <a:ext cx="521112" cy="1912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54.75pt;margin-top:48.35pt;width:41.05pt;height:15.05pt;rotation:-306258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" adj="17636" fillcolor="#4f81bd [3204]" strokecolor="#243f60 [1604]" strokeweight="2pt"/>
            </w:pict>
          </mc:Fallback>
        </mc:AlternateContent>
      </w:r>
      <w:r>
        <w:rPr>
          <w:rFonts w:asciiTheme="majorEastAsia" w:eastAsiaTheme="majorEastAsia" w:hAnsiTheme="majorEastAsia" w:hint="eastAsia"/>
          <w:noProof/>
          <w:szCs w:val="21"/>
        </w:rPr>
        <w:drawing>
          <wp:inline distT="0" distB="0" distL="0" distR="0">
            <wp:extent cx="1858107" cy="1768113"/>
            <wp:effectExtent l="0" t="0" r="889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328" cy="1769275"/>
                    </a:xfrm>
                    <a:prstGeom prst="rect">
                      <a:avLst/>
                    </a:prstGeom>
                    <a:noFill/>
                    <a:ln>
                      <a:noFill/>
                    </a:ln>
                  </pic:spPr>
                </pic:pic>
              </a:graphicData>
            </a:graphic>
          </wp:inline>
        </w:drawing>
      </w:r>
    </w:p>
    <w:p w:rsidR="00B90CAF" w:rsidRDefault="00963758">
      <w:pPr>
        <w:rPr>
          <w:rFonts w:asciiTheme="minorEastAsia" w:eastAsiaTheme="minorEastAsia" w:hAnsiTheme="minorEastAsia"/>
          <w:szCs w:val="21"/>
        </w:rPr>
      </w:pPr>
      <w:r>
        <w:rPr>
          <w:rFonts w:asciiTheme="minorEastAsia" w:eastAsiaTheme="minorEastAsia" w:hAnsiTheme="minorEastAsia" w:hint="eastAsia"/>
          <w:szCs w:val="21"/>
        </w:rPr>
        <w:t>5．　レース 海 面 　 清水港三区（内海側）</w:t>
      </w:r>
    </w:p>
    <w:p w:rsidR="00B90CAF" w:rsidRDefault="00963758">
      <w:pPr>
        <w:rPr>
          <w:rFonts w:asciiTheme="minorEastAsia" w:eastAsiaTheme="minorEastAsia" w:hAnsiTheme="minorEastAsia"/>
          <w:szCs w:val="21"/>
        </w:rPr>
      </w:pPr>
      <w:r>
        <w:rPr>
          <w:rFonts w:asciiTheme="minorEastAsia" w:eastAsiaTheme="minorEastAsia" w:hAnsiTheme="minorEastAsia" w:hint="eastAsia"/>
          <w:szCs w:val="21"/>
        </w:rPr>
        <w:t>6．　帆 走 指示書    大会1週間程度前にHPに掲載します。（各自印刷してご参加下さい）</w:t>
      </w:r>
    </w:p>
    <w:p w:rsidR="00B90CAF" w:rsidRDefault="00963758">
      <w:pPr>
        <w:rPr>
          <w:rFonts w:asciiTheme="minorEastAsia" w:eastAsiaTheme="minorEastAsia" w:hAnsiTheme="minorEastAsia"/>
          <w:szCs w:val="21"/>
        </w:rPr>
      </w:pPr>
      <w:r>
        <w:rPr>
          <w:rFonts w:asciiTheme="minorEastAsia" w:eastAsiaTheme="minorEastAsia" w:hAnsiTheme="minorEastAsia" w:hint="eastAsia"/>
          <w:szCs w:val="21"/>
        </w:rPr>
        <w:t xml:space="preserve">7．　種　　  　目 　 ①グループ　OP級　　　　　　　　　　　　　　</w:t>
      </w:r>
    </w:p>
    <w:p w:rsidR="00B90CAF" w:rsidRDefault="00963758">
      <w:pPr>
        <w:ind w:firstLineChars="1050" w:firstLine="2205"/>
        <w:rPr>
          <w:rFonts w:asciiTheme="minorEastAsia" w:eastAsiaTheme="minorEastAsia" w:hAnsiTheme="minorEastAsia"/>
          <w:szCs w:val="21"/>
        </w:rPr>
      </w:pPr>
      <w:r>
        <w:rPr>
          <w:rFonts w:asciiTheme="minorEastAsia" w:eastAsiaTheme="minorEastAsia" w:hAnsiTheme="minorEastAsia" w:hint="eastAsia"/>
          <w:szCs w:val="21"/>
        </w:rPr>
        <w:t xml:space="preserve">②グループ　モス級　　　　　　　　　　　　　</w:t>
      </w:r>
    </w:p>
    <w:p w:rsidR="00B90CAF" w:rsidRDefault="00963758">
      <w:pPr>
        <w:ind w:firstLineChars="1050" w:firstLine="2205"/>
        <w:rPr>
          <w:rFonts w:asciiTheme="minorEastAsia" w:eastAsiaTheme="minorEastAsia" w:hAnsiTheme="minorEastAsia"/>
          <w:szCs w:val="21"/>
        </w:rPr>
      </w:pPr>
      <w:r>
        <w:rPr>
          <w:rFonts w:asciiTheme="minorEastAsia" w:eastAsiaTheme="minorEastAsia" w:hAnsiTheme="minorEastAsia" w:hint="eastAsia"/>
          <w:szCs w:val="21"/>
        </w:rPr>
        <w:t>③グループ　その他のクラス</w:t>
      </w:r>
    </w:p>
    <w:p w:rsidR="00B90CAF" w:rsidRDefault="00963758">
      <w:pPr>
        <w:ind w:left="2192" w:hangingChars="1044" w:hanging="2192"/>
        <w:rPr>
          <w:rFonts w:asciiTheme="minorEastAsia" w:eastAsiaTheme="minorEastAsia" w:hAnsiTheme="minorEastAsia"/>
          <w:szCs w:val="21"/>
        </w:rPr>
      </w:pPr>
      <w:r>
        <w:rPr>
          <w:rFonts w:asciiTheme="minorEastAsia" w:eastAsiaTheme="minorEastAsia" w:hAnsiTheme="minorEastAsia" w:hint="eastAsia"/>
          <w:szCs w:val="21"/>
        </w:rPr>
        <w:t>8．　適 用 規 則　　 ＲＲＳ２０１７－２０２０、シーホッパー級規則、レーザー級規則、モス級規則、OP級規則、本レガッタ帆走指示書</w:t>
      </w:r>
    </w:p>
    <w:p w:rsidR="00B90CAF" w:rsidRDefault="00963758">
      <w:pPr>
        <w:ind w:left="1254" w:hangingChars="597" w:hanging="1254"/>
        <w:rPr>
          <w:rFonts w:asciiTheme="minorEastAsia" w:eastAsiaTheme="minorEastAsia" w:hAnsiTheme="minorEastAsia"/>
          <w:szCs w:val="21"/>
        </w:rPr>
      </w:pPr>
      <w:r>
        <w:rPr>
          <w:rFonts w:asciiTheme="minorEastAsia" w:eastAsiaTheme="minorEastAsia" w:hAnsiTheme="minorEastAsia" w:hint="eastAsia"/>
          <w:szCs w:val="21"/>
        </w:rPr>
        <w:t>9． レースコース　  ①グループ　　　スタート―1－2－3－フィニッシュ</w:t>
      </w:r>
    </w:p>
    <w:p w:rsidR="00B90CAF" w:rsidRDefault="00963758">
      <w:pPr>
        <w:ind w:left="1254" w:hangingChars="597" w:hanging="1254"/>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ab/>
        <w:t xml:space="preserve">    ②③グループ　スタート―1－2－3－1－3－フィニシュ</w:t>
      </w:r>
    </w:p>
    <w:p w:rsidR="00B90CAF" w:rsidRDefault="00963758">
      <w:pPr>
        <w:ind w:left="1254" w:hangingChars="597" w:hanging="1254"/>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4220307" cy="1856623"/>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0756" cy="1861220"/>
                    </a:xfrm>
                    <a:prstGeom prst="rect">
                      <a:avLst/>
                    </a:prstGeom>
                    <a:noFill/>
                    <a:ln>
                      <a:noFill/>
                    </a:ln>
                  </pic:spPr>
                </pic:pic>
              </a:graphicData>
            </a:graphic>
          </wp:inline>
        </w:drawing>
      </w:r>
    </w:p>
    <w:p w:rsidR="00B90CAF" w:rsidRDefault="00963758">
      <w:pPr>
        <w:ind w:leftChars="1050" w:left="2415"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※①③グループは同時スタート　</w:t>
      </w:r>
    </w:p>
    <w:p w:rsidR="00B90CAF" w:rsidRDefault="00963758">
      <w:pPr>
        <w:ind w:leftChars="1050" w:left="2415" w:hangingChars="100" w:hanging="210"/>
        <w:rPr>
          <w:rFonts w:asciiTheme="minorEastAsia" w:eastAsiaTheme="minorEastAsia" w:hAnsiTheme="minorEastAsia"/>
          <w:szCs w:val="21"/>
        </w:rPr>
      </w:pPr>
      <w:r>
        <w:rPr>
          <w:rFonts w:asciiTheme="minorEastAsia" w:eastAsiaTheme="minorEastAsia" w:hAnsiTheme="minorEastAsia" w:hint="eastAsia"/>
          <w:szCs w:val="21"/>
        </w:rPr>
        <w:t>※③グループはYSNで修正して順位を決定いたします</w:t>
      </w:r>
    </w:p>
    <w:p w:rsidR="00B90CAF" w:rsidRDefault="00B90CAF">
      <w:pPr>
        <w:ind w:left="1254" w:hangingChars="597" w:hanging="1254"/>
        <w:jc w:val="left"/>
        <w:rPr>
          <w:rFonts w:asciiTheme="minorEastAsia" w:eastAsiaTheme="minorEastAsia" w:hAnsiTheme="minorEastAsia"/>
          <w:szCs w:val="21"/>
        </w:rPr>
      </w:pPr>
    </w:p>
    <w:p w:rsidR="00B90CAF" w:rsidRDefault="00963758">
      <w:pPr>
        <w:ind w:left="2094" w:hangingChars="997" w:hanging="2094"/>
        <w:rPr>
          <w:rFonts w:asciiTheme="minorEastAsia" w:eastAsiaTheme="minorEastAsia" w:hAnsiTheme="minorEastAsia"/>
          <w:szCs w:val="21"/>
        </w:rPr>
      </w:pPr>
      <w:r>
        <w:rPr>
          <w:rFonts w:asciiTheme="minorEastAsia" w:eastAsiaTheme="minorEastAsia" w:hAnsiTheme="minorEastAsia" w:hint="eastAsia"/>
          <w:szCs w:val="21"/>
        </w:rPr>
        <w:t>10．表  　　　彰　　 各グループ　1位～3位</w:t>
      </w:r>
    </w:p>
    <w:p w:rsidR="00B90CAF" w:rsidRDefault="00963758">
      <w:pPr>
        <w:ind w:leftChars="500" w:left="1050" w:firstLineChars="550" w:firstLine="1155"/>
        <w:rPr>
          <w:rFonts w:asciiTheme="minorEastAsia" w:eastAsiaTheme="minorEastAsia" w:hAnsiTheme="minorEastAsia"/>
          <w:szCs w:val="21"/>
        </w:rPr>
      </w:pPr>
      <w:r>
        <w:rPr>
          <w:rFonts w:asciiTheme="minorEastAsia" w:eastAsiaTheme="minorEastAsia" w:hAnsiTheme="minorEastAsia" w:hint="eastAsia"/>
          <w:szCs w:val="21"/>
        </w:rPr>
        <w:t>但し、参加艇数により表彰範囲を増やすことがあります</w:t>
      </w:r>
    </w:p>
    <w:p w:rsidR="00B90CAF" w:rsidRDefault="00B90CAF">
      <w:pPr>
        <w:ind w:leftChars="500" w:left="1050" w:firstLineChars="550" w:firstLine="1155"/>
        <w:rPr>
          <w:rFonts w:asciiTheme="minorEastAsia" w:eastAsiaTheme="minorEastAsia" w:hAnsiTheme="minorEastAsia"/>
          <w:szCs w:val="21"/>
        </w:rPr>
      </w:pPr>
    </w:p>
    <w:p w:rsidR="00B90CAF" w:rsidRDefault="00963758">
      <w:pPr>
        <w:ind w:left="1050" w:hangingChars="500" w:hanging="105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11.日　　  　 程     １月16日（土）　</w:t>
      </w:r>
      <w:r>
        <w:rPr>
          <w:rFonts w:asciiTheme="minorEastAsia" w:eastAsiaTheme="minorEastAsia" w:hAnsiTheme="minorEastAsia" w:hint="eastAsia"/>
          <w:szCs w:val="21"/>
        </w:rPr>
        <w:tab/>
        <w:t>09：00～　　エントリー受付</w:t>
      </w:r>
    </w:p>
    <w:p w:rsidR="00B90CAF" w:rsidRDefault="00963758">
      <w:pPr>
        <w:ind w:leftChars="500" w:left="105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ab/>
      </w:r>
      <w:r>
        <w:rPr>
          <w:rFonts w:asciiTheme="minorEastAsia" w:eastAsiaTheme="minorEastAsia" w:hAnsiTheme="minorEastAsia" w:hint="eastAsia"/>
          <w:szCs w:val="21"/>
        </w:rPr>
        <w:tab/>
        <w:t>10：00　　　開会式・スキッパーミーティング</w:t>
      </w:r>
    </w:p>
    <w:p w:rsidR="00B90CAF" w:rsidRDefault="00963758">
      <w:pPr>
        <w:ind w:leftChars="1100" w:left="2310" w:firstLineChars="900" w:firstLine="1890"/>
        <w:rPr>
          <w:rFonts w:asciiTheme="minorEastAsia" w:eastAsiaTheme="minorEastAsia" w:hAnsiTheme="minorEastAsia"/>
          <w:szCs w:val="21"/>
        </w:rPr>
      </w:pPr>
      <w:r>
        <w:rPr>
          <w:rFonts w:asciiTheme="minorEastAsia" w:eastAsiaTheme="minorEastAsia" w:hAnsiTheme="minorEastAsia" w:hint="eastAsia"/>
          <w:szCs w:val="21"/>
        </w:rPr>
        <w:t>11：30　　　第１レース予告信号　引き続きレース</w:t>
      </w:r>
    </w:p>
    <w:p w:rsidR="00B90CAF" w:rsidRDefault="00963758">
      <w:pPr>
        <w:ind w:leftChars="500" w:left="105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ab/>
      </w:r>
      <w:r>
        <w:rPr>
          <w:rFonts w:asciiTheme="minorEastAsia" w:eastAsiaTheme="minorEastAsia" w:hAnsiTheme="minorEastAsia" w:hint="eastAsia"/>
          <w:szCs w:val="21"/>
        </w:rPr>
        <w:tab/>
      </w:r>
    </w:p>
    <w:p w:rsidR="00B90CAF" w:rsidRDefault="00963758">
      <w:pPr>
        <w:ind w:leftChars="500" w:left="1050" w:firstLineChars="550" w:firstLine="1155"/>
        <w:rPr>
          <w:rFonts w:asciiTheme="minorEastAsia" w:eastAsiaTheme="minorEastAsia" w:hAnsiTheme="minorEastAsia"/>
          <w:szCs w:val="21"/>
        </w:rPr>
      </w:pPr>
      <w:r>
        <w:rPr>
          <w:rFonts w:asciiTheme="minorEastAsia" w:eastAsiaTheme="minorEastAsia" w:hAnsiTheme="minorEastAsia" w:hint="eastAsia"/>
          <w:szCs w:val="21"/>
        </w:rPr>
        <w:t xml:space="preserve">１月17日（日）　</w:t>
      </w:r>
      <w:r>
        <w:rPr>
          <w:rFonts w:asciiTheme="minorEastAsia" w:eastAsiaTheme="minorEastAsia" w:hAnsiTheme="minorEastAsia" w:hint="eastAsia"/>
          <w:szCs w:val="21"/>
        </w:rPr>
        <w:tab/>
        <w:t>08：30　  　ブリーフィング</w:t>
      </w:r>
    </w:p>
    <w:p w:rsidR="00B90CAF" w:rsidRDefault="00963758">
      <w:pPr>
        <w:ind w:leftChars="500" w:left="105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ab/>
      </w:r>
      <w:r>
        <w:rPr>
          <w:rFonts w:asciiTheme="minorEastAsia" w:eastAsiaTheme="minorEastAsia" w:hAnsiTheme="minorEastAsia" w:hint="eastAsia"/>
          <w:szCs w:val="21"/>
        </w:rPr>
        <w:tab/>
        <w:t>09：30　　  2日目の第１レース予告信号</w:t>
      </w:r>
    </w:p>
    <w:p w:rsidR="00B90CAF" w:rsidRDefault="00963758">
      <w:pPr>
        <w:ind w:leftChars="500" w:left="105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ab/>
      </w:r>
      <w:r>
        <w:rPr>
          <w:rFonts w:asciiTheme="minorEastAsia" w:eastAsiaTheme="minorEastAsia" w:hAnsiTheme="minorEastAsia" w:hint="eastAsia"/>
          <w:szCs w:val="21"/>
        </w:rPr>
        <w:tab/>
        <w:t xml:space="preserve">     　　　 引き続き　レース　</w:t>
      </w:r>
    </w:p>
    <w:p w:rsidR="00B90CAF" w:rsidRDefault="00963758">
      <w:pPr>
        <w:ind w:leftChars="500" w:left="1050" w:firstLineChars="2100" w:firstLine="4410"/>
        <w:rPr>
          <w:rFonts w:asciiTheme="minorEastAsia" w:eastAsiaTheme="minorEastAsia" w:hAnsiTheme="minorEastAsia"/>
          <w:szCs w:val="21"/>
        </w:rPr>
      </w:pPr>
      <w:r>
        <w:rPr>
          <w:rFonts w:asciiTheme="minorEastAsia" w:eastAsiaTheme="minorEastAsia" w:hAnsiTheme="minorEastAsia" w:hint="eastAsia"/>
          <w:szCs w:val="21"/>
        </w:rPr>
        <w:t>※13：31以降の予告信号はありません</w:t>
      </w:r>
    </w:p>
    <w:p w:rsidR="00B90CAF" w:rsidRDefault="00963758">
      <w:pPr>
        <w:ind w:leftChars="500" w:left="105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ab/>
      </w:r>
      <w:r>
        <w:rPr>
          <w:rFonts w:asciiTheme="minorEastAsia" w:eastAsiaTheme="minorEastAsia" w:hAnsiTheme="minorEastAsia" w:hint="eastAsia"/>
          <w:szCs w:val="21"/>
        </w:rPr>
        <w:tab/>
        <w:t>15：00　　  表彰式</w:t>
      </w:r>
    </w:p>
    <w:p w:rsidR="00B90CAF" w:rsidRDefault="00963758">
      <w:pPr>
        <w:ind w:left="1260" w:hangingChars="600" w:hanging="1260"/>
        <w:rPr>
          <w:rFonts w:asciiTheme="minorEastAsia" w:eastAsiaTheme="minorEastAsia" w:hAnsiTheme="minorEastAsia"/>
          <w:szCs w:val="21"/>
        </w:rPr>
      </w:pPr>
      <w:r>
        <w:rPr>
          <w:rFonts w:asciiTheme="minorEastAsia" w:eastAsiaTheme="minorEastAsia" w:hAnsiTheme="minorEastAsia" w:hint="eastAsia"/>
          <w:szCs w:val="21"/>
        </w:rPr>
        <w:t xml:space="preserve">12.申込方法と参加料　</w:t>
      </w:r>
    </w:p>
    <w:p w:rsidR="00B90CAF" w:rsidRDefault="00963758">
      <w:pPr>
        <w:ind w:leftChars="700" w:left="1470"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①レース参加申込　</w:t>
      </w:r>
    </w:p>
    <w:p w:rsidR="00B90CAF" w:rsidRPr="008F7DA5" w:rsidRDefault="00963758">
      <w:pPr>
        <w:ind w:leftChars="900" w:left="1890"/>
        <w:rPr>
          <w:rFonts w:asciiTheme="minorEastAsia" w:eastAsiaTheme="minorEastAsia" w:hAnsiTheme="minorEastAsia"/>
          <w:szCs w:val="21"/>
          <w:u w:val="single"/>
        </w:rPr>
      </w:pPr>
      <w:r w:rsidRPr="008F7DA5">
        <w:rPr>
          <w:rFonts w:asciiTheme="minorEastAsia" w:eastAsiaTheme="minorEastAsia" w:hAnsiTheme="minorEastAsia" w:hint="eastAsia"/>
          <w:szCs w:val="21"/>
          <w:u w:val="single"/>
        </w:rPr>
        <w:t>オンラインエントリーで申込を行って下さい。オンラインエントリー方法は</w:t>
      </w:r>
      <w:r w:rsidRPr="008F7DA5">
        <w:rPr>
          <w:rFonts w:asciiTheme="minorEastAsia" w:eastAsiaTheme="minorEastAsia" w:hAnsiTheme="minorEastAsia" w:hint="eastAsia"/>
          <w:b/>
          <w:szCs w:val="21"/>
          <w:u w:val="single"/>
        </w:rPr>
        <w:t>http://sail.jpn.com</w:t>
      </w:r>
      <w:r w:rsidRPr="008F7DA5">
        <w:rPr>
          <w:rFonts w:asciiTheme="minorEastAsia" w:eastAsiaTheme="minorEastAsia" w:hAnsiTheme="minorEastAsia" w:hint="eastAsia"/>
          <w:szCs w:val="21"/>
          <w:u w:val="single"/>
        </w:rPr>
        <w:t>にアクセスし「三保ミッドウィンター2021」をクリックして必要事項を入力して下さい。参加申込み期限は1月8日（金)です。エントリー締切り後にエントリー（レイトエントリー）される方は、事務局まで直接ご連絡下さい。</w:t>
      </w:r>
    </w:p>
    <w:p w:rsidR="00B90CAF" w:rsidRDefault="00963758">
      <w:pPr>
        <w:ind w:leftChars="700" w:left="1470"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②参加料 </w:t>
      </w:r>
    </w:p>
    <w:p w:rsidR="00B90CAF" w:rsidRPr="008F7DA5" w:rsidRDefault="00963758">
      <w:pPr>
        <w:ind w:leftChars="900" w:left="1890"/>
        <w:rPr>
          <w:rFonts w:asciiTheme="minorEastAsia" w:eastAsiaTheme="minorEastAsia" w:hAnsiTheme="minorEastAsia"/>
          <w:szCs w:val="21"/>
          <w:u w:val="single"/>
        </w:rPr>
      </w:pPr>
      <w:r w:rsidRPr="008F7DA5">
        <w:rPr>
          <w:rFonts w:asciiTheme="minorEastAsia" w:eastAsiaTheme="minorEastAsia" w:hAnsiTheme="minorEastAsia" w:hint="eastAsia"/>
          <w:szCs w:val="21"/>
          <w:u w:val="single"/>
        </w:rPr>
        <w:t>・レース参加者：一般</w:t>
      </w:r>
      <w:r w:rsidR="00A92DC6" w:rsidRPr="008F7DA5">
        <w:rPr>
          <w:rFonts w:asciiTheme="minorEastAsia" w:eastAsiaTheme="minorEastAsia" w:hAnsiTheme="minorEastAsia" w:hint="eastAsia"/>
          <w:szCs w:val="21"/>
          <w:u w:val="single"/>
        </w:rPr>
        <w:t>8</w:t>
      </w:r>
      <w:r w:rsidRPr="008F7DA5">
        <w:rPr>
          <w:rFonts w:asciiTheme="minorEastAsia" w:eastAsiaTheme="minorEastAsia" w:hAnsiTheme="minorEastAsia" w:hint="eastAsia"/>
          <w:szCs w:val="21"/>
          <w:u w:val="single"/>
        </w:rPr>
        <w:t>,000円</w:t>
      </w:r>
      <w:r w:rsidR="00A92DC6" w:rsidRPr="008F7DA5">
        <w:rPr>
          <w:rFonts w:asciiTheme="minorEastAsia" w:eastAsiaTheme="minorEastAsia" w:hAnsiTheme="minorEastAsia" w:hint="eastAsia"/>
          <w:szCs w:val="21"/>
          <w:u w:val="single"/>
        </w:rPr>
        <w:t>/</w:t>
      </w:r>
      <w:r w:rsidR="00024E3A" w:rsidRPr="008F7DA5">
        <w:rPr>
          <w:rFonts w:asciiTheme="minorEastAsia" w:eastAsiaTheme="minorEastAsia" w:hAnsiTheme="minorEastAsia" w:hint="eastAsia"/>
          <w:szCs w:val="21"/>
          <w:u w:val="single"/>
        </w:rPr>
        <w:t>人</w:t>
      </w:r>
      <w:r w:rsidRPr="008F7DA5">
        <w:rPr>
          <w:rFonts w:asciiTheme="minorEastAsia" w:eastAsiaTheme="minorEastAsia" w:hAnsiTheme="minorEastAsia" w:hint="eastAsia"/>
          <w:szCs w:val="21"/>
          <w:u w:val="single"/>
        </w:rPr>
        <w:t xml:space="preserve">　高校生以下</w:t>
      </w:r>
      <w:r w:rsidR="00024E3A" w:rsidRPr="008F7DA5">
        <w:rPr>
          <w:rFonts w:asciiTheme="minorEastAsia" w:eastAsiaTheme="minorEastAsia" w:hAnsiTheme="minorEastAsia" w:hint="eastAsia"/>
          <w:szCs w:val="21"/>
          <w:u w:val="single"/>
        </w:rPr>
        <w:t>6</w:t>
      </w:r>
      <w:r w:rsidRPr="008F7DA5">
        <w:rPr>
          <w:rFonts w:asciiTheme="minorEastAsia" w:eastAsiaTheme="minorEastAsia" w:hAnsiTheme="minorEastAsia" w:hint="eastAsia"/>
          <w:szCs w:val="21"/>
          <w:u w:val="single"/>
        </w:rPr>
        <w:t>,000円</w:t>
      </w:r>
      <w:r w:rsidR="00024E3A" w:rsidRPr="008F7DA5">
        <w:rPr>
          <w:rFonts w:asciiTheme="minorEastAsia" w:eastAsiaTheme="minorEastAsia" w:hAnsiTheme="minorEastAsia" w:hint="eastAsia"/>
          <w:szCs w:val="21"/>
          <w:u w:val="single"/>
        </w:rPr>
        <w:t>/人</w:t>
      </w:r>
      <w:r w:rsidRPr="008F7DA5">
        <w:rPr>
          <w:rFonts w:asciiTheme="minorEastAsia" w:eastAsiaTheme="minorEastAsia" w:hAnsiTheme="minorEastAsia" w:hint="eastAsia"/>
          <w:szCs w:val="21"/>
          <w:u w:val="single"/>
        </w:rPr>
        <w:t>です。エントリー締切り後（レイトエントリー）の参加料は＋2,000円といたします。</w:t>
      </w:r>
    </w:p>
    <w:p w:rsidR="00B90CAF" w:rsidRDefault="00963758">
      <w:pPr>
        <w:ind w:leftChars="700" w:left="1470" w:firstLineChars="200" w:firstLine="420"/>
        <w:rPr>
          <w:rFonts w:asciiTheme="minorEastAsia" w:eastAsiaTheme="minorEastAsia" w:hAnsiTheme="minorEastAsia"/>
          <w:szCs w:val="21"/>
        </w:rPr>
      </w:pPr>
      <w:r>
        <w:rPr>
          <w:rFonts w:asciiTheme="minorEastAsia" w:eastAsiaTheme="minorEastAsia" w:hAnsiTheme="minorEastAsia" w:hint="eastAsia"/>
          <w:szCs w:val="21"/>
        </w:rPr>
        <w:t>③参加料の振込先</w:t>
      </w:r>
    </w:p>
    <w:p w:rsidR="00B90CAF" w:rsidRDefault="00963758">
      <w:pPr>
        <w:ind w:left="1890" w:hangingChars="900" w:hanging="1890"/>
        <w:rPr>
          <w:rFonts w:asciiTheme="minorEastAsia" w:eastAsiaTheme="minorEastAsia" w:hAnsiTheme="minorEastAsia"/>
          <w:szCs w:val="21"/>
        </w:rPr>
      </w:pPr>
      <w:r>
        <w:rPr>
          <w:rFonts w:asciiTheme="minorEastAsia" w:eastAsiaTheme="minorEastAsia" w:hAnsiTheme="minorEastAsia" w:hint="eastAsia"/>
          <w:szCs w:val="21"/>
        </w:rPr>
        <w:t xml:space="preserve">　　　　　　　　　選手名（複数の場合は、代表者）で下記へ振込して下さい。団体の場合には団体名でお願いします。</w:t>
      </w:r>
    </w:p>
    <w:p w:rsidR="00B90CAF" w:rsidRDefault="00963758">
      <w:pPr>
        <w:ind w:leftChars="700" w:left="1470" w:firstLineChars="200" w:firstLine="420"/>
        <w:rPr>
          <w:rFonts w:asciiTheme="minorEastAsia" w:eastAsiaTheme="minorEastAsia" w:hAnsiTheme="minorEastAsia"/>
          <w:szCs w:val="21"/>
        </w:rPr>
      </w:pPr>
      <w:r>
        <w:rPr>
          <w:rFonts w:asciiTheme="minorEastAsia" w:eastAsiaTheme="minorEastAsia" w:hAnsiTheme="minorEastAsia" w:hint="eastAsia"/>
          <w:szCs w:val="21"/>
        </w:rPr>
        <w:t>振込先</w:t>
      </w:r>
    </w:p>
    <w:p w:rsidR="00B90CAF" w:rsidRDefault="00963758">
      <w:pPr>
        <w:ind w:leftChars="700" w:left="1470" w:firstLineChars="200" w:firstLine="420"/>
        <w:rPr>
          <w:rFonts w:asciiTheme="minorEastAsia" w:eastAsiaTheme="minorEastAsia" w:hAnsiTheme="minorEastAsia"/>
          <w:szCs w:val="21"/>
        </w:rPr>
      </w:pPr>
      <w:r>
        <w:rPr>
          <w:rFonts w:asciiTheme="minorEastAsia" w:eastAsiaTheme="minorEastAsia" w:hAnsiTheme="minorEastAsia" w:hint="eastAsia"/>
          <w:szCs w:val="21"/>
        </w:rPr>
        <w:t>清水銀行　由比支店　普通　２１１０５１５　スギヤマ　タケヤス</w:t>
      </w:r>
    </w:p>
    <w:p w:rsidR="00B90CAF" w:rsidRDefault="00963758">
      <w:pPr>
        <w:ind w:leftChars="700" w:left="1470" w:firstLineChars="200" w:firstLine="420"/>
        <w:rPr>
          <w:rFonts w:asciiTheme="minorEastAsia" w:eastAsiaTheme="minorEastAsia" w:hAnsiTheme="minorEastAsia"/>
          <w:szCs w:val="21"/>
        </w:rPr>
      </w:pPr>
      <w:r>
        <w:rPr>
          <w:rFonts w:asciiTheme="minorEastAsia" w:eastAsiaTheme="minorEastAsia" w:hAnsiTheme="minorEastAsia" w:hint="eastAsia"/>
          <w:szCs w:val="21"/>
        </w:rPr>
        <w:t>参加料振込み期限  1月6</w:t>
      </w:r>
      <w:r w:rsidR="006F11C8">
        <w:rPr>
          <w:rFonts w:asciiTheme="minorEastAsia" w:eastAsiaTheme="minorEastAsia" w:hAnsiTheme="minorEastAsia" w:hint="eastAsia"/>
          <w:szCs w:val="21"/>
        </w:rPr>
        <w:t>日（水</w:t>
      </w:r>
      <w:r>
        <w:rPr>
          <w:rFonts w:asciiTheme="minorEastAsia" w:eastAsiaTheme="minorEastAsia" w:hAnsiTheme="minorEastAsia" w:hint="eastAsia"/>
          <w:szCs w:val="21"/>
        </w:rPr>
        <w:t>)です。</w:t>
      </w:r>
    </w:p>
    <w:p w:rsidR="00B90CAF" w:rsidRPr="008F7DA5" w:rsidRDefault="00963758">
      <w:pPr>
        <w:ind w:leftChars="900" w:left="2520" w:hangingChars="300" w:hanging="630"/>
        <w:rPr>
          <w:rFonts w:asciiTheme="minorEastAsia" w:eastAsiaTheme="minorEastAsia" w:hAnsiTheme="minorEastAsia"/>
          <w:szCs w:val="21"/>
          <w:u w:val="single"/>
        </w:rPr>
      </w:pPr>
      <w:r>
        <w:rPr>
          <w:rFonts w:asciiTheme="minorEastAsia" w:eastAsiaTheme="minorEastAsia" w:hAnsiTheme="minorEastAsia" w:hint="eastAsia"/>
          <w:szCs w:val="21"/>
        </w:rPr>
        <w:t>（</w:t>
      </w:r>
      <w:r w:rsidRPr="008F7DA5">
        <w:rPr>
          <w:rFonts w:asciiTheme="minorEastAsia" w:eastAsiaTheme="minorEastAsia" w:hAnsiTheme="minorEastAsia" w:hint="eastAsia"/>
          <w:szCs w:val="21"/>
          <w:u w:val="single"/>
        </w:rPr>
        <w:t>注）参加申し込み締切日までに入金確認ができない場合にはレイトエントリー扱いとなりますのでご注意下さい。</w:t>
      </w:r>
    </w:p>
    <w:p w:rsidR="00B90CAF" w:rsidRDefault="00963758">
      <w:pPr>
        <w:ind w:leftChars="900" w:left="2100" w:hangingChars="100" w:hanging="210"/>
        <w:rPr>
          <w:rFonts w:asciiTheme="minorEastAsia" w:eastAsiaTheme="minorEastAsia" w:hAnsiTheme="minorEastAsia"/>
          <w:szCs w:val="21"/>
        </w:rPr>
      </w:pPr>
      <w:r>
        <w:rPr>
          <w:rFonts w:asciiTheme="minorEastAsia" w:eastAsiaTheme="minorEastAsia" w:hAnsiTheme="minorEastAsia" w:hint="eastAsia"/>
          <w:szCs w:val="21"/>
        </w:rPr>
        <w:t>④申し訳ありませんが、天候、その他の全ての事情により大会が不成立の場合にも参加料の返金は出来ませんのでご了承下さい。</w:t>
      </w:r>
      <w:r w:rsidR="00024E3A">
        <w:rPr>
          <w:rFonts w:asciiTheme="minorEastAsia" w:eastAsiaTheme="minorEastAsia" w:hAnsiTheme="minorEastAsia" w:hint="eastAsia"/>
          <w:szCs w:val="21"/>
        </w:rPr>
        <w:t>ただし、エントリー終了後、新型コロナ関連で大会開始前に大会運営側から中止判断した場合には、既に使われている費用、返金手数料等を差し引き、可能な限り参加費の返金を行います。</w:t>
      </w:r>
    </w:p>
    <w:p w:rsidR="00B90CAF" w:rsidRDefault="00963758">
      <w:pPr>
        <w:rPr>
          <w:rFonts w:asciiTheme="minorEastAsia" w:eastAsiaTheme="minorEastAsia" w:hAnsiTheme="minorEastAsia"/>
          <w:szCs w:val="21"/>
        </w:rPr>
      </w:pPr>
      <w:r>
        <w:rPr>
          <w:rFonts w:asciiTheme="minorEastAsia" w:eastAsiaTheme="minorEastAsia" w:hAnsiTheme="minorEastAsia" w:hint="eastAsia"/>
          <w:szCs w:val="21"/>
        </w:rPr>
        <w:t>13．得点方法　　　①ＲＲＳ付則Ａの低得点方式を適用いたします。</w:t>
      </w:r>
    </w:p>
    <w:p w:rsidR="00B90CAF" w:rsidRDefault="00963758">
      <w:pPr>
        <w:ind w:leftChars="800" w:left="1680" w:firstLineChars="100" w:firstLine="210"/>
        <w:rPr>
          <w:rFonts w:asciiTheme="minorEastAsia" w:eastAsiaTheme="minorEastAsia" w:hAnsiTheme="minorEastAsia"/>
          <w:szCs w:val="21"/>
        </w:rPr>
      </w:pPr>
      <w:r>
        <w:rPr>
          <w:rFonts w:asciiTheme="minorEastAsia" w:eastAsiaTheme="minorEastAsia" w:hAnsiTheme="minorEastAsia" w:hint="eastAsia"/>
          <w:szCs w:val="21"/>
        </w:rPr>
        <w:t>②艇のシリーズの得点は、成立した全レースの合計得点とします。</w:t>
      </w:r>
    </w:p>
    <w:p w:rsidR="00B90CAF" w:rsidRDefault="00963758">
      <w:pPr>
        <w:ind w:leftChars="800" w:left="168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③本レガッタは6レースを予定し、最小1レースの完了をもって成立いたします。 </w:t>
      </w:r>
    </w:p>
    <w:p w:rsidR="00B90CAF" w:rsidRDefault="00963758">
      <w:pPr>
        <w:ind w:leftChars="800" w:left="1680" w:firstLineChars="100" w:firstLine="210"/>
        <w:rPr>
          <w:rFonts w:asciiTheme="minorEastAsia" w:eastAsiaTheme="minorEastAsia" w:hAnsiTheme="minorEastAsia"/>
          <w:szCs w:val="21"/>
        </w:rPr>
      </w:pPr>
      <w:r>
        <w:rPr>
          <w:rFonts w:asciiTheme="minorEastAsia" w:eastAsiaTheme="minorEastAsia" w:hAnsiTheme="minorEastAsia" w:hint="eastAsia"/>
          <w:szCs w:val="21"/>
        </w:rPr>
        <w:t>④清水港ヨット協会Y.S.Nを採用します</w:t>
      </w:r>
    </w:p>
    <w:p w:rsidR="00B90CAF" w:rsidRDefault="00963758">
      <w:pPr>
        <w:ind w:left="1890" w:hangingChars="900" w:hanging="1890"/>
        <w:rPr>
          <w:rFonts w:asciiTheme="minorEastAsia" w:eastAsiaTheme="minorEastAsia" w:hAnsiTheme="minorEastAsia"/>
          <w:szCs w:val="21"/>
        </w:rPr>
      </w:pPr>
      <w:r>
        <w:rPr>
          <w:rFonts w:asciiTheme="minorEastAsia" w:eastAsiaTheme="minorEastAsia" w:hAnsiTheme="minorEastAsia" w:hint="eastAsia"/>
          <w:szCs w:val="21"/>
        </w:rPr>
        <w:t>14．計 　　測   　計測は実施いたしませんが、装備のチェックはレース委員会の判断により大会期間を通じて実施されることがあります。</w:t>
      </w:r>
    </w:p>
    <w:p w:rsidR="00B90CAF" w:rsidRDefault="00963758">
      <w:pPr>
        <w:ind w:left="1890" w:hangingChars="900" w:hanging="1890"/>
        <w:rPr>
          <w:rFonts w:asciiTheme="minorEastAsia" w:eastAsiaTheme="minorEastAsia" w:hAnsiTheme="minorEastAsia"/>
          <w:szCs w:val="21"/>
        </w:rPr>
      </w:pPr>
      <w:r>
        <w:rPr>
          <w:rFonts w:asciiTheme="minorEastAsia" w:eastAsiaTheme="minorEastAsia" w:hAnsiTheme="minorEastAsia" w:hint="eastAsia"/>
          <w:szCs w:val="21"/>
        </w:rPr>
        <w:t>15．艇と装備  　  艇は直径6mm以上長さ5m以上のバウラインを搭載し、その一端はバウアイに結び付けてください。マストトップに浮力体を取り付けることを許可いたします。</w:t>
      </w:r>
    </w:p>
    <w:p w:rsidR="00B90CAF" w:rsidRPr="008F7DA5" w:rsidRDefault="00963758">
      <w:pPr>
        <w:ind w:left="1890" w:hangingChars="900" w:hanging="1890"/>
        <w:rPr>
          <w:rFonts w:asciiTheme="minorEastAsia" w:eastAsiaTheme="minorEastAsia" w:hAnsiTheme="minorEastAsia"/>
          <w:szCs w:val="21"/>
          <w:u w:val="single"/>
        </w:rPr>
      </w:pPr>
      <w:r>
        <w:rPr>
          <w:rFonts w:asciiTheme="minorEastAsia" w:eastAsiaTheme="minorEastAsia" w:hAnsiTheme="minorEastAsia" w:hint="eastAsia"/>
          <w:szCs w:val="21"/>
        </w:rPr>
        <w:lastRenderedPageBreak/>
        <w:t xml:space="preserve">16．帆走指示書  　</w:t>
      </w:r>
      <w:r w:rsidRPr="008F7DA5">
        <w:rPr>
          <w:rFonts w:asciiTheme="minorEastAsia" w:eastAsiaTheme="minorEastAsia" w:hAnsiTheme="minorEastAsia" w:hint="eastAsia"/>
          <w:szCs w:val="21"/>
          <w:u w:val="single"/>
        </w:rPr>
        <w:t>帆走指示書は大会一週間前までにオンラインエントリーしたhttp://sail.jpn.comのWEB上に掲示いたします。印刷が必要な方は各自で御用意願います。（当日配布しませんのでご注意下さい）</w:t>
      </w:r>
    </w:p>
    <w:p w:rsidR="00B90CAF" w:rsidRDefault="00963758">
      <w:pPr>
        <w:ind w:left="1890" w:hangingChars="900" w:hanging="1890"/>
        <w:rPr>
          <w:rFonts w:asciiTheme="minorEastAsia" w:eastAsiaTheme="minorEastAsia" w:hAnsiTheme="minorEastAsia"/>
          <w:szCs w:val="21"/>
        </w:rPr>
      </w:pPr>
      <w:r>
        <w:rPr>
          <w:rFonts w:asciiTheme="minorEastAsia" w:eastAsiaTheme="minorEastAsia" w:hAnsiTheme="minorEastAsia" w:hint="eastAsia"/>
          <w:szCs w:val="21"/>
        </w:rPr>
        <w:t>17．責任の所在  　本大会の主催者・関係各団体及びレース委員会は、大会前、大会中、または大会後に受けた人的損傷もしくは生命の喪失、または物的損傷に対するいかなる責任も負いません。またスタートするか、あるいはレースを継続するかどうかを決める責任は各艇にありますのでご注意下さい。</w:t>
      </w:r>
    </w:p>
    <w:p w:rsidR="00B90CAF" w:rsidRDefault="00963758">
      <w:pPr>
        <w:ind w:left="2415" w:hangingChars="1150" w:hanging="2415"/>
        <w:rPr>
          <w:rFonts w:asciiTheme="minorEastAsia" w:eastAsiaTheme="minorEastAsia" w:hAnsiTheme="minorEastAsia"/>
          <w:szCs w:val="21"/>
        </w:rPr>
      </w:pPr>
      <w:r>
        <w:rPr>
          <w:rFonts w:asciiTheme="minorEastAsia" w:eastAsiaTheme="minorEastAsia" w:hAnsiTheme="minorEastAsia" w:hint="eastAsia"/>
          <w:szCs w:val="21"/>
        </w:rPr>
        <w:t xml:space="preserve">18．チャーターボート　</w:t>
      </w:r>
    </w:p>
    <w:p w:rsidR="00B90CAF" w:rsidRDefault="00963758">
      <w:pPr>
        <w:ind w:leftChars="900" w:left="2415" w:hangingChars="250" w:hanging="525"/>
        <w:rPr>
          <w:rFonts w:asciiTheme="minorEastAsia" w:eastAsiaTheme="minorEastAsia" w:hAnsiTheme="minorEastAsia"/>
          <w:szCs w:val="21"/>
        </w:rPr>
      </w:pPr>
      <w:r>
        <w:rPr>
          <w:rFonts w:asciiTheme="minorEastAsia" w:eastAsiaTheme="minorEastAsia" w:hAnsiTheme="minorEastAsia" w:hint="eastAsia"/>
          <w:szCs w:val="21"/>
        </w:rPr>
        <w:t>レーザー級1艇、シーホッパー級2艇　（ハル、スパー、フォイル）</w:t>
      </w:r>
    </w:p>
    <w:p w:rsidR="00B90CAF" w:rsidRDefault="00963758">
      <w:pPr>
        <w:ind w:left="2415" w:hangingChars="1150" w:hanging="2415"/>
        <w:rPr>
          <w:rFonts w:asciiTheme="minorEastAsia" w:eastAsiaTheme="minorEastAsia" w:hAnsiTheme="minorEastAsia"/>
          <w:szCs w:val="21"/>
        </w:rPr>
      </w:pPr>
      <w:r>
        <w:rPr>
          <w:rFonts w:asciiTheme="minorEastAsia" w:eastAsiaTheme="minorEastAsia" w:hAnsiTheme="minorEastAsia" w:hint="eastAsia"/>
          <w:szCs w:val="21"/>
        </w:rPr>
        <w:t xml:space="preserve">　　　　　　　　　セール、艤装品、ティラー、エクステンションはご用意ください。（一応、</w:t>
      </w:r>
    </w:p>
    <w:p w:rsidR="00B90CAF" w:rsidRDefault="00963758">
      <w:pPr>
        <w:ind w:leftChars="900" w:left="2415" w:hangingChars="250" w:hanging="525"/>
        <w:rPr>
          <w:rFonts w:asciiTheme="minorEastAsia" w:eastAsiaTheme="minorEastAsia" w:hAnsiTheme="minorEastAsia"/>
          <w:szCs w:val="21"/>
        </w:rPr>
      </w:pPr>
      <w:r>
        <w:rPr>
          <w:rFonts w:asciiTheme="minorEastAsia" w:eastAsiaTheme="minorEastAsia" w:hAnsiTheme="minorEastAsia" w:hint="eastAsia"/>
          <w:szCs w:val="21"/>
        </w:rPr>
        <w:t>チャーター艇にもセールを除く一式用意されております。）</w:t>
      </w:r>
    </w:p>
    <w:p w:rsidR="00963758" w:rsidRDefault="00963758" w:rsidP="00963758">
      <w:pPr>
        <w:ind w:left="2415" w:hangingChars="1150" w:hanging="2415"/>
        <w:rPr>
          <w:rFonts w:asciiTheme="minorEastAsia" w:eastAsiaTheme="minorEastAsia" w:hAnsiTheme="minorEastAsia"/>
          <w:szCs w:val="21"/>
        </w:rPr>
      </w:pPr>
      <w:r>
        <w:rPr>
          <w:rFonts w:asciiTheme="minorEastAsia" w:eastAsiaTheme="minorEastAsia" w:hAnsiTheme="minorEastAsia" w:hint="eastAsia"/>
          <w:szCs w:val="21"/>
        </w:rPr>
        <w:t xml:space="preserve">　　　　　　　　　チャーターされた方のご使用方法が原因で艇、艤装品の破損が生じた場合には、</w:t>
      </w:r>
    </w:p>
    <w:p w:rsidR="00B90CAF" w:rsidRDefault="00963758" w:rsidP="00963758">
      <w:pPr>
        <w:ind w:leftChars="900" w:left="2415" w:hangingChars="250" w:hanging="525"/>
        <w:rPr>
          <w:rFonts w:asciiTheme="minorEastAsia" w:eastAsiaTheme="minorEastAsia" w:hAnsiTheme="minorEastAsia"/>
          <w:szCs w:val="21"/>
        </w:rPr>
      </w:pPr>
      <w:r>
        <w:rPr>
          <w:rFonts w:asciiTheme="minorEastAsia" w:eastAsiaTheme="minorEastAsia" w:hAnsiTheme="minorEastAsia" w:hint="eastAsia"/>
          <w:szCs w:val="21"/>
        </w:rPr>
        <w:t>修理代金を支払いをお願いいたします。</w:t>
      </w:r>
    </w:p>
    <w:p w:rsidR="00B90CAF" w:rsidRDefault="00963758">
      <w:pPr>
        <w:ind w:leftChars="900" w:left="2415" w:hangingChars="250" w:hanging="525"/>
        <w:rPr>
          <w:rFonts w:asciiTheme="minorEastAsia" w:eastAsiaTheme="minorEastAsia" w:hAnsiTheme="minorEastAsia"/>
          <w:szCs w:val="21"/>
        </w:rPr>
      </w:pPr>
      <w:r>
        <w:rPr>
          <w:rFonts w:asciiTheme="minorEastAsia" w:eastAsiaTheme="minorEastAsia" w:hAnsiTheme="minorEastAsia" w:hint="eastAsia"/>
          <w:szCs w:val="21"/>
        </w:rPr>
        <w:t>ご利用されるリグ（レギュラー、ＳＲ、スタンダード、ラジアル、4.7）を明記した</w:t>
      </w:r>
    </w:p>
    <w:p w:rsidR="00B90CAF" w:rsidRDefault="00963758">
      <w:pPr>
        <w:ind w:leftChars="900" w:left="2415" w:hangingChars="250" w:hanging="525"/>
        <w:rPr>
          <w:rFonts w:asciiTheme="minorEastAsia" w:eastAsiaTheme="minorEastAsia" w:hAnsiTheme="minorEastAsia"/>
          <w:szCs w:val="21"/>
        </w:rPr>
      </w:pPr>
      <w:r>
        <w:rPr>
          <w:rFonts w:asciiTheme="minorEastAsia" w:eastAsiaTheme="minorEastAsia" w:hAnsiTheme="minorEastAsia" w:hint="eastAsia"/>
          <w:szCs w:val="21"/>
        </w:rPr>
        <w:t>上で、事務局へ、メールにてお申込み下さい。先着順です。</w:t>
      </w:r>
    </w:p>
    <w:p w:rsidR="00B90CAF" w:rsidRDefault="00963758">
      <w:pPr>
        <w:ind w:leftChars="200" w:left="2415" w:hangingChars="950" w:hanging="1995"/>
        <w:rPr>
          <w:rFonts w:asciiTheme="minorEastAsia" w:eastAsiaTheme="minorEastAsia" w:hAnsiTheme="minorEastAsia"/>
          <w:szCs w:val="21"/>
        </w:rPr>
      </w:pPr>
      <w:r>
        <w:rPr>
          <w:rFonts w:asciiTheme="minorEastAsia" w:eastAsiaTheme="minorEastAsia" w:hAnsiTheme="minorEastAsia" w:hint="eastAsia"/>
          <w:szCs w:val="21"/>
        </w:rPr>
        <w:t xml:space="preserve">　　　　　　　チャーター代　10,000円（大会期間中2日間）エントリー費と一緒に振込み</w:t>
      </w:r>
    </w:p>
    <w:p w:rsidR="00B90CAF" w:rsidRDefault="00963758">
      <w:pPr>
        <w:ind w:left="2415" w:hangingChars="1150" w:hanging="2415"/>
        <w:rPr>
          <w:rFonts w:asciiTheme="minorEastAsia" w:eastAsiaTheme="minorEastAsia" w:hAnsiTheme="minorEastAsia"/>
          <w:szCs w:val="21"/>
        </w:rPr>
      </w:pPr>
      <w:r>
        <w:rPr>
          <w:rFonts w:asciiTheme="minorEastAsia" w:eastAsiaTheme="minorEastAsia" w:hAnsiTheme="minorEastAsia" w:hint="eastAsia"/>
          <w:szCs w:val="21"/>
        </w:rPr>
        <w:t xml:space="preserve">　　　　　　　　　をお願いいたします。　　　　　　　　　　</w:t>
      </w:r>
      <w:r>
        <w:rPr>
          <w:rFonts w:asciiTheme="minorEastAsia" w:eastAsiaTheme="minorEastAsia" w:hAnsiTheme="minorEastAsia"/>
          <w:szCs w:val="21"/>
        </w:rPr>
        <w:t xml:space="preserve"> </w:t>
      </w:r>
    </w:p>
    <w:p w:rsidR="00B90CAF" w:rsidRDefault="00963758">
      <w:pPr>
        <w:rPr>
          <w:rFonts w:asciiTheme="minorEastAsia" w:eastAsiaTheme="minorEastAsia" w:hAnsiTheme="minorEastAsia"/>
          <w:szCs w:val="21"/>
        </w:rPr>
      </w:pPr>
      <w:r>
        <w:rPr>
          <w:rFonts w:asciiTheme="minorEastAsia" w:eastAsiaTheme="minorEastAsia" w:hAnsiTheme="minorEastAsia" w:hint="eastAsia"/>
          <w:szCs w:val="21"/>
        </w:rPr>
        <w:t>19．問合せ先　　　事務局　杉山武靖（すぎやま　たけやす）</w:t>
      </w:r>
    </w:p>
    <w:p w:rsidR="00B90CAF" w:rsidRDefault="00963758">
      <w:pPr>
        <w:rPr>
          <w:rFonts w:asciiTheme="minorEastAsia" w:eastAsiaTheme="minorEastAsia" w:hAnsiTheme="minorEastAsia"/>
          <w:szCs w:val="21"/>
        </w:rPr>
      </w:pPr>
      <w:r>
        <w:rPr>
          <w:rFonts w:asciiTheme="minorEastAsia" w:eastAsiaTheme="minorEastAsia" w:hAnsiTheme="minorEastAsia" w:hint="eastAsia"/>
          <w:szCs w:val="21"/>
        </w:rPr>
        <w:t xml:space="preserve">　　　　　　　　　携帯TEL　090-7430-6203</w:t>
      </w:r>
    </w:p>
    <w:p w:rsidR="00B90CAF" w:rsidRDefault="00963758">
      <w:pPr>
        <w:rPr>
          <w:rFonts w:asciiTheme="minorEastAsia" w:eastAsiaTheme="minorEastAsia" w:hAnsiTheme="minorEastAsia"/>
          <w:szCs w:val="21"/>
        </w:rPr>
      </w:pPr>
      <w:r>
        <w:rPr>
          <w:rFonts w:asciiTheme="minorEastAsia" w:eastAsiaTheme="minorEastAsia" w:hAnsiTheme="minorEastAsia" w:hint="eastAsia"/>
          <w:szCs w:val="21"/>
        </w:rPr>
        <w:t xml:space="preserve">　　　　　　　　　E-MAIL　　higashikeyaki07●yahoo.co.jp</w:t>
      </w:r>
    </w:p>
    <w:p w:rsidR="00B90CAF" w:rsidRDefault="00963758">
      <w:pPr>
        <w:rPr>
          <w:rFonts w:asciiTheme="minorEastAsia" w:eastAsiaTheme="minorEastAsia" w:hAnsiTheme="minorEastAsia"/>
          <w:szCs w:val="21"/>
        </w:rPr>
      </w:pPr>
      <w:r>
        <w:rPr>
          <w:rFonts w:asciiTheme="minorEastAsia" w:eastAsiaTheme="minorEastAsia" w:hAnsiTheme="minorEastAsia" w:hint="eastAsia"/>
          <w:szCs w:val="21"/>
        </w:rPr>
        <w:t xml:space="preserve">　　　　　　　　　※●を＠に変えて下さい。</w:t>
      </w:r>
    </w:p>
    <w:p w:rsidR="00B90CAF" w:rsidRDefault="00B90CAF">
      <w:pPr>
        <w:ind w:left="1440" w:hangingChars="600" w:hanging="1440"/>
        <w:jc w:val="left"/>
        <w:rPr>
          <w:rFonts w:ascii="HG創英角ﾎﾟｯﾌﾟ体" w:eastAsia="HG創英角ﾎﾟｯﾌﾟ体"/>
          <w:sz w:val="24"/>
        </w:rPr>
      </w:pPr>
    </w:p>
    <w:p w:rsidR="00B90CAF" w:rsidRDefault="00963758">
      <w:pPr>
        <w:ind w:left="1440" w:hangingChars="600" w:hanging="1440"/>
        <w:jc w:val="center"/>
        <w:rPr>
          <w:rFonts w:ascii="HG創英角ﾎﾟｯﾌﾟ体" w:eastAsia="HG創英角ﾎﾟｯﾌﾟ体"/>
          <w:sz w:val="24"/>
        </w:rPr>
      </w:pPr>
      <w:r>
        <w:rPr>
          <w:rFonts w:ascii="HG創英角ﾎﾟｯﾌﾟ体" w:eastAsia="HG創英角ﾎﾟｯﾌﾟ体" w:hint="eastAsia"/>
          <w:sz w:val="24"/>
        </w:rPr>
        <w:t>ご案内</w:t>
      </w:r>
    </w:p>
    <w:p w:rsidR="00B90CAF" w:rsidRDefault="00B90CAF"/>
    <w:p w:rsidR="00B90CAF" w:rsidRPr="008F7DA5" w:rsidRDefault="00963758">
      <w:pPr>
        <w:numPr>
          <w:ilvl w:val="0"/>
          <w:numId w:val="3"/>
        </w:numPr>
        <w:rPr>
          <w:u w:val="single"/>
        </w:rPr>
      </w:pPr>
      <w:r w:rsidRPr="008F7DA5">
        <w:rPr>
          <w:rFonts w:hint="eastAsia"/>
          <w:u w:val="single"/>
        </w:rPr>
        <w:t>残念ながら、今回はコロナ禍の関係でレセプションは行いません。その分、景品をいつもに増して豪華にいたします（笑）ただし、各地の名産品（酒、肴、食べ物など）の持ち込み大歓迎です。</w:t>
      </w:r>
    </w:p>
    <w:p w:rsidR="00B90CAF" w:rsidRDefault="00963758">
      <w:pPr>
        <w:numPr>
          <w:ilvl w:val="0"/>
          <w:numId w:val="3"/>
        </w:numPr>
      </w:pPr>
      <w:r>
        <w:rPr>
          <w:rFonts w:hint="eastAsia"/>
        </w:rPr>
        <w:t>フリーマーケットを開催いたします。皆さんお持ちの、艤装品・マリンウエアなど不要となったヨット関係の物を出品してください。売買は当事者間で行って下さい。主催者は利害にかかわらず場所を提供するだけですのでよろしくお願いします。</w:t>
      </w:r>
    </w:p>
    <w:p w:rsidR="00B90CAF" w:rsidRDefault="00963758">
      <w:pPr>
        <w:numPr>
          <w:ilvl w:val="0"/>
          <w:numId w:val="3"/>
        </w:numPr>
      </w:pPr>
      <w:r>
        <w:rPr>
          <w:rFonts w:hint="eastAsia"/>
        </w:rPr>
        <w:t>観覧船の用意はありませんが、浜地からレース海面全体が見渡せます。</w:t>
      </w:r>
    </w:p>
    <w:p w:rsidR="00B90CAF" w:rsidRDefault="00963758">
      <w:pPr>
        <w:numPr>
          <w:ilvl w:val="0"/>
          <w:numId w:val="3"/>
        </w:numPr>
      </w:pPr>
      <w:r>
        <w:rPr>
          <w:rFonts w:hint="eastAsia"/>
        </w:rPr>
        <w:t>浜地からの出着艇です。</w:t>
      </w:r>
    </w:p>
    <w:p w:rsidR="00B90CAF" w:rsidRPr="008F7DA5" w:rsidRDefault="00963758">
      <w:pPr>
        <w:numPr>
          <w:ilvl w:val="0"/>
          <w:numId w:val="3"/>
        </w:numPr>
        <w:rPr>
          <w:u w:val="single"/>
        </w:rPr>
      </w:pPr>
      <w:r w:rsidRPr="008F7DA5">
        <w:rPr>
          <w:rFonts w:hint="eastAsia"/>
          <w:u w:val="single"/>
        </w:rPr>
        <w:t xml:space="preserve">駐車場は数台程度無料で置けますが、一杯になりましたら近隣駐車場（徒歩２～３分　</w:t>
      </w:r>
      <w:r w:rsidRPr="008F7DA5">
        <w:rPr>
          <w:rFonts w:hint="eastAsia"/>
          <w:u w:val="single"/>
        </w:rPr>
        <w:t>500</w:t>
      </w:r>
      <w:r w:rsidRPr="008F7DA5">
        <w:rPr>
          <w:rFonts w:hint="eastAsia"/>
          <w:u w:val="single"/>
        </w:rPr>
        <w:t>円</w:t>
      </w:r>
      <w:r w:rsidRPr="008F7DA5">
        <w:rPr>
          <w:rFonts w:hint="eastAsia"/>
          <w:u w:val="single"/>
        </w:rPr>
        <w:t>/</w:t>
      </w:r>
      <w:r w:rsidRPr="008F7DA5">
        <w:rPr>
          <w:rFonts w:hint="eastAsia"/>
          <w:u w:val="single"/>
        </w:rPr>
        <w:t>円程度）へお願いいたします。路上は駐車禁止です。</w:t>
      </w:r>
    </w:p>
    <w:p w:rsidR="00B90CAF" w:rsidRPr="008F7DA5" w:rsidRDefault="00963758">
      <w:pPr>
        <w:numPr>
          <w:ilvl w:val="0"/>
          <w:numId w:val="3"/>
        </w:numPr>
        <w:rPr>
          <w:szCs w:val="21"/>
          <w:u w:val="single"/>
        </w:rPr>
      </w:pPr>
      <w:r w:rsidRPr="008F7DA5">
        <w:rPr>
          <w:rFonts w:hint="eastAsia"/>
          <w:u w:val="single"/>
        </w:rPr>
        <w:t>宿泊は各自手配してください。車中泊、浜辺でのキャンプ可。</w:t>
      </w:r>
    </w:p>
    <w:p w:rsidR="00B90CAF" w:rsidRDefault="00963758">
      <w:pPr>
        <w:ind w:left="360" w:firstLine="195"/>
        <w:rPr>
          <w:szCs w:val="21"/>
          <w:u w:val="single"/>
        </w:rPr>
      </w:pPr>
      <w:r>
        <w:rPr>
          <w:rFonts w:hint="eastAsia"/>
          <w:szCs w:val="21"/>
          <w:u w:val="single"/>
        </w:rPr>
        <w:t>※例年斡旋しておりました「東海大学社会教育センター</w:t>
      </w:r>
      <w:r>
        <w:rPr>
          <w:rFonts w:hint="eastAsia"/>
          <w:szCs w:val="21"/>
          <w:u w:val="single"/>
        </w:rPr>
        <w:t xml:space="preserve"> </w:t>
      </w:r>
      <w:r>
        <w:rPr>
          <w:rFonts w:hint="eastAsia"/>
          <w:szCs w:val="21"/>
          <w:u w:val="single"/>
        </w:rPr>
        <w:t>三保研修館」のご利用はで</w:t>
      </w:r>
      <w:bookmarkStart w:id="0" w:name="_GoBack"/>
      <w:bookmarkEnd w:id="0"/>
      <w:r>
        <w:rPr>
          <w:rFonts w:hint="eastAsia"/>
          <w:szCs w:val="21"/>
          <w:u w:val="single"/>
        </w:rPr>
        <w:t xml:space="preserve">きません。　</w:t>
      </w:r>
    </w:p>
    <w:sectPr w:rsidR="00B90CAF">
      <w:footerReference w:type="default" r:id="rId11"/>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AF" w:rsidRDefault="00963758">
      <w:r>
        <w:separator/>
      </w:r>
    </w:p>
  </w:endnote>
  <w:endnote w:type="continuationSeparator" w:id="0">
    <w:p w:rsidR="00B90CAF" w:rsidRDefault="0096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6124"/>
      <w:docPartObj>
        <w:docPartGallery w:val="Page Numbers (Bottom of Page)"/>
        <w:docPartUnique/>
      </w:docPartObj>
    </w:sdtPr>
    <w:sdtEndPr/>
    <w:sdtContent>
      <w:p w:rsidR="00B90CAF" w:rsidRDefault="00963758">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8F7DA5">
          <w:rPr>
            <w:noProof/>
            <w:lang w:val="ja-JP"/>
          </w:rPr>
          <w:t>1</w:t>
        </w:r>
        <w:r>
          <w:rPr>
            <w:noProof/>
            <w:lang w:val="ja-JP"/>
          </w:rPr>
          <w:fldChar w:fldCharType="end"/>
        </w:r>
      </w:p>
    </w:sdtContent>
  </w:sdt>
  <w:p w:rsidR="00B90CAF" w:rsidRDefault="00B90C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AF" w:rsidRDefault="00963758">
      <w:r>
        <w:separator/>
      </w:r>
    </w:p>
  </w:footnote>
  <w:footnote w:type="continuationSeparator" w:id="0">
    <w:p w:rsidR="00B90CAF" w:rsidRDefault="00963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5D4A"/>
    <w:multiLevelType w:val="hybridMultilevel"/>
    <w:tmpl w:val="AAC62254"/>
    <w:lvl w:ilvl="0" w:tplc="566829E0">
      <w:numFmt w:val="bullet"/>
      <w:lvlText w:val="＊"/>
      <w:lvlJc w:val="left"/>
      <w:pPr>
        <w:tabs>
          <w:tab w:val="num" w:pos="360"/>
        </w:tabs>
        <w:ind w:left="360" w:hanging="360"/>
      </w:pPr>
      <w:rPr>
        <w:rFonts w:ascii="ＭＳ 明朝" w:eastAsia="ＭＳ 明朝" w:hAnsi="ＭＳ 明朝" w:cs="Times New Roman" w:hint="eastAsia"/>
        <w:lang w:val="en-US"/>
      </w:rPr>
    </w:lvl>
    <w:lvl w:ilvl="1" w:tplc="69626480">
      <w:numFmt w:val="bullet"/>
      <w:lvlText w:val=""/>
      <w:lvlJc w:val="left"/>
      <w:pPr>
        <w:ind w:left="780" w:hanging="360"/>
      </w:pPr>
      <w:rPr>
        <w:rFonts w:ascii="Wingdings" w:eastAsia="ＭＳ 明朝" w:hAnsi="Wingdings"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1A9327D"/>
    <w:multiLevelType w:val="hybridMultilevel"/>
    <w:tmpl w:val="F766C146"/>
    <w:lvl w:ilvl="0" w:tplc="64A8E9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DEB573B"/>
    <w:multiLevelType w:val="hybridMultilevel"/>
    <w:tmpl w:val="501CD490"/>
    <w:lvl w:ilvl="0" w:tplc="64A8E9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60508E0"/>
    <w:multiLevelType w:val="hybridMultilevel"/>
    <w:tmpl w:val="AF48ECB8"/>
    <w:lvl w:ilvl="0" w:tplc="93CA5740">
      <w:start w:val="4"/>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1776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AF"/>
    <w:rsid w:val="00024E3A"/>
    <w:rsid w:val="006F11C8"/>
    <w:rsid w:val="008F7DA5"/>
    <w:rsid w:val="00963758"/>
    <w:rsid w:val="009643D1"/>
    <w:rsid w:val="00A92DC6"/>
    <w:rsid w:val="00B90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kern w:val="2"/>
      <w:sz w:val="21"/>
      <w:szCs w:val="24"/>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kern w:val="2"/>
      <w:sz w:val="21"/>
      <w:szCs w:val="24"/>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32F6-F025-4C21-9CF7-B6B3DE6F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2338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三保ミッドウィンター　２００６（MMW） レース公示</vt:lpstr>
      <vt:lpstr>三保ミッドウィンター　２００６（MMW） レース公示</vt:lpstr>
    </vt:vector>
  </TitlesOfParts>
  <Company>Toshiba</Company>
  <LinksUpToDate>false</LinksUpToDate>
  <CharactersWithSpaces>2743</CharactersWithSpaces>
  <SharedDoc>false</SharedDoc>
  <HLinks>
    <vt:vector size="6" baseType="variant">
      <vt:variant>
        <vt:i4>810876982</vt:i4>
      </vt:variant>
      <vt:variant>
        <vt:i4>0</vt:i4>
      </vt:variant>
      <vt:variant>
        <vt:i4>0</vt:i4>
      </vt:variant>
      <vt:variant>
        <vt:i4>5</vt:i4>
      </vt:variant>
      <vt:variant>
        <vt:lpwstr>http://　www.shizuoka-cvb.or.jp/sightseeing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三保ミッドウィンター　２００６（MMW） レース公示</dc:title>
  <dc:creator>岡　有作</dc:creator>
  <cp:lastModifiedBy>AutoBVT</cp:lastModifiedBy>
  <cp:revision>2</cp:revision>
  <cp:lastPrinted>2016-12-15T02:26:00Z</cp:lastPrinted>
  <dcterms:created xsi:type="dcterms:W3CDTF">2020-12-15T09:36:00Z</dcterms:created>
  <dcterms:modified xsi:type="dcterms:W3CDTF">2020-12-15T09:36:00Z</dcterms:modified>
</cp:coreProperties>
</file>